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FF" w:rsidRPr="00AA60A4" w:rsidRDefault="00DD43FF" w:rsidP="00DD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0A4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продаже муниципального имущества -транспортных средств</w:t>
      </w:r>
    </w:p>
    <w:p w:rsidR="00DD43FF" w:rsidRPr="00AA60A4" w:rsidRDefault="00DD43FF" w:rsidP="00DD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FF" w:rsidRPr="00AA60A4" w:rsidRDefault="00DD43FF" w:rsidP="00DD43FF">
      <w:pPr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b/>
          <w:sz w:val="24"/>
          <w:szCs w:val="24"/>
        </w:rPr>
        <w:t>1.Организатор аукциона:</w:t>
      </w:r>
      <w:r w:rsidRPr="00AA60A4">
        <w:rPr>
          <w:rFonts w:ascii="Times New Roman" w:hAnsi="Times New Roman" w:cs="Times New Roman"/>
          <w:sz w:val="24"/>
          <w:szCs w:val="24"/>
        </w:rPr>
        <w:t xml:space="preserve"> Агаповский муниципальный район в лице Управления по имуществу и земельным отношениям Агаповского муниципального района, в  соответствии с Федеральным законом №178-ФЗ от 21.12.2001г. «О приватизации государственного и муниципального имущества», Постановлением Правительства Российской Федерации от 12.08.2002 г №585 "Об утверждении Положения об организации продажи государственного или муниципального имущества на аукционе»,  Решением Собрания депутатов Агаповского муниципального района от 30.03.2018 г. № 294  "Об утверждении Положения о приватизации муниципального имущества Агаповского муниципального района"(с внесенными изменениями от 26.10.2018 г. №378), Решением Собрания депутатов Агаповского муниципального района от 22.02.2019 г. № 408 «Об утверждении    Программы приватизации имущества, находящегося в собственности Агаповского муниципального района на 2019 год"</w:t>
      </w:r>
      <w:r w:rsidRPr="00AA60A4">
        <w:rPr>
          <w:rFonts w:ascii="Times New Roman" w:hAnsi="Times New Roman" w:cs="Times New Roman"/>
          <w:sz w:val="28"/>
          <w:szCs w:val="28"/>
        </w:rPr>
        <w:t xml:space="preserve"> </w:t>
      </w:r>
      <w:r w:rsidRPr="00AA60A4">
        <w:rPr>
          <w:rFonts w:ascii="Times New Roman" w:hAnsi="Times New Roman" w:cs="Times New Roman"/>
          <w:sz w:val="24"/>
          <w:szCs w:val="24"/>
        </w:rPr>
        <w:t>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Контактное лицо: Лукашова Татьяна Александровна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 xml:space="preserve">Почтовый адрес: 457 400 Челябинская область, Агаповский район, с. Агаповка, ул.Дорожная, 32 «а». 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Место нахождения: 457 400 Челябинская область, Агаповский район, с. Агаповка, ул.Дорожная, 32 «а», каб.№18.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0A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 w:rsidRPr="00AA60A4">
          <w:rPr>
            <w:rStyle w:val="a3"/>
            <w:sz w:val="24"/>
            <w:szCs w:val="24"/>
            <w:lang w:val="en-US"/>
          </w:rPr>
          <w:t>uizo</w:t>
        </w:r>
        <w:r w:rsidRPr="00AA60A4">
          <w:rPr>
            <w:rStyle w:val="a3"/>
            <w:sz w:val="24"/>
            <w:szCs w:val="24"/>
          </w:rPr>
          <w:t>.</w:t>
        </w:r>
        <w:r w:rsidRPr="00AA60A4">
          <w:rPr>
            <w:rStyle w:val="a3"/>
            <w:sz w:val="24"/>
            <w:szCs w:val="24"/>
            <w:lang w:val="en-US"/>
          </w:rPr>
          <w:t>agapovka</w:t>
        </w:r>
        <w:r w:rsidRPr="00AA60A4">
          <w:rPr>
            <w:rStyle w:val="a3"/>
            <w:sz w:val="24"/>
            <w:szCs w:val="24"/>
          </w:rPr>
          <w:t>@</w:t>
        </w:r>
        <w:r w:rsidRPr="00AA60A4">
          <w:rPr>
            <w:rStyle w:val="a3"/>
            <w:sz w:val="24"/>
            <w:szCs w:val="24"/>
            <w:lang w:val="en-US"/>
          </w:rPr>
          <w:t>yandex</w:t>
        </w:r>
        <w:r w:rsidRPr="00AA60A4">
          <w:rPr>
            <w:rStyle w:val="a3"/>
            <w:sz w:val="24"/>
            <w:szCs w:val="24"/>
          </w:rPr>
          <w:t>.</w:t>
        </w:r>
        <w:proofErr w:type="spellStart"/>
        <w:r w:rsidRPr="00AA60A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Контактный телефон: 8 (35140) 2-03-66, 2-16-99.</w:t>
      </w:r>
    </w:p>
    <w:p w:rsidR="00DD43FF" w:rsidRPr="00AA60A4" w:rsidRDefault="00DD43FF" w:rsidP="00DD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A4">
        <w:rPr>
          <w:rFonts w:ascii="Times New Roman" w:hAnsi="Times New Roman" w:cs="Times New Roman"/>
          <w:b/>
          <w:sz w:val="24"/>
          <w:szCs w:val="24"/>
        </w:rPr>
        <w:t>2. Предмет аукциона: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ab/>
        <w:t>-  ЛОТ № 1 -  транспортное средство – ПАЗ 32054, год выпуска – 2008, идентификационный номер (</w:t>
      </w:r>
      <w:r w:rsidRPr="00AA60A4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AA60A4">
        <w:rPr>
          <w:rFonts w:ascii="Times New Roman" w:hAnsi="Times New Roman" w:cs="Times New Roman"/>
          <w:sz w:val="24"/>
          <w:szCs w:val="24"/>
        </w:rPr>
        <w:t>) Х1М3205Н080007877, модель, № двигателя 523400 81018417, кузов</w:t>
      </w:r>
      <w:r w:rsidRPr="00AA60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60A4">
        <w:rPr>
          <w:rFonts w:ascii="Times New Roman" w:hAnsi="Times New Roman" w:cs="Times New Roman"/>
          <w:sz w:val="24"/>
          <w:szCs w:val="24"/>
        </w:rPr>
        <w:t>(кабина, прицеп) Х1М3205Н080007877, цвет кузова (кабины, прицепа)  белый, государственный регистрационный знак К 734 ММ 174, ПТС 52 МР 287047, выдан 21 августа 2008 г. ООО  «Павловский автобусный завод», г.Павлово Нижегородской области,  ул.Суворова, д.1. Свидетельство о регистрации транспортного средства серия 74 ТС №688979 выдано 31.03.2010 г. МРЭО г.Магнитогорска, рыночной стоимостью 231 000 (двести тридцать одна тысяча) рублей 00 копеек, в том числе НДС, согласно отчету об оценке  объекта  от 02 апреля 2019  г., №148/07, выполненному обществом с ограниченной ответственностью «ЗСКЦ»;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ab/>
        <w:t>- ЛОТ №2 - транспортное средство – ПАЗ 32053-70, год выпуска – 2008, идентификационный номер (</w:t>
      </w:r>
      <w:r w:rsidRPr="00AA60A4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AA60A4">
        <w:rPr>
          <w:rFonts w:ascii="Times New Roman" w:hAnsi="Times New Roman" w:cs="Times New Roman"/>
          <w:sz w:val="24"/>
          <w:szCs w:val="24"/>
        </w:rPr>
        <w:t>) Х1М3205СХ80008905, модель, № двигателя 523400 81020348, кузов</w:t>
      </w:r>
      <w:r w:rsidRPr="00AA60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60A4">
        <w:rPr>
          <w:rFonts w:ascii="Times New Roman" w:hAnsi="Times New Roman" w:cs="Times New Roman"/>
          <w:sz w:val="24"/>
          <w:szCs w:val="24"/>
        </w:rPr>
        <w:t>(кабина, прицеп) Х1М3205СХ80008905, цвет кузова (кабины, прицепа)  желтый, государственный регистрационный знак Х 002 ЕР 174, ПТС 52 МР 288287, выдан 30 сентября 2008 г. ООО  «Павловский автобусный завод», г.Павлово Нижегородской области,  ул.Суворова, д.1. Свидетельство о регистрации транспортного средства серия 74 СТ №685453 выдано 01.11.2008 г. МРЭО г.Магнитогорска,  рыночной стоимостью 151 000 (сто пятьдесят одна тысяча) рублей 00 копеек, в том числе НДС, согласно отчету об оценке  объекта  от 02 апреля 2019  г., №148/06, выполненному обществом с ограниченной ответственностью «ЗСКЦ»;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ab/>
        <w:t>- ЛОТ №3 - транспортное средство – Погрузчик ТО-25, год выпуска – 1993, двигатель №500651 (СМД-62), заводской № машины 3473,  цвет желтый, колесный, государственный регистрационный знак ХР 1790, ПТС ВЕ 705957, выдан 27.12.2011 г. АООТ  «</w:t>
      </w:r>
      <w:proofErr w:type="spellStart"/>
      <w:r w:rsidRPr="00AA60A4">
        <w:rPr>
          <w:rFonts w:ascii="Times New Roman" w:hAnsi="Times New Roman" w:cs="Times New Roman"/>
          <w:sz w:val="24"/>
          <w:szCs w:val="24"/>
        </w:rPr>
        <w:t>Орелстроймаш</w:t>
      </w:r>
      <w:proofErr w:type="spellEnd"/>
      <w:r w:rsidRPr="00AA60A4">
        <w:rPr>
          <w:rFonts w:ascii="Times New Roman" w:hAnsi="Times New Roman" w:cs="Times New Roman"/>
          <w:sz w:val="24"/>
          <w:szCs w:val="24"/>
        </w:rPr>
        <w:t>», г.Орел,  ул.Герцена, д.20. Свидетельство о регистрации  машины серия СА №075152 выдано 27.12.2011 г. ИГТН Агаповского района, рыночной стоимостью  98 000 (девяносто восемь тысяч) рублей 00 копеек, в том числе НДС, согласно отчету об оценке  объекта  от 02 апреля 2019  г., №148/08, выполненному обществом с ограниченной ответственностью «ЗСКЦ».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Ограничения (обременения) в отношении объекта торгов отсутствуют.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b/>
          <w:sz w:val="24"/>
          <w:szCs w:val="24"/>
        </w:rPr>
        <w:t xml:space="preserve">3. Способ приватизации муниципального имущества: </w:t>
      </w:r>
      <w:r w:rsidRPr="00AA60A4">
        <w:rPr>
          <w:rFonts w:ascii="Times New Roman" w:hAnsi="Times New Roman" w:cs="Times New Roman"/>
          <w:sz w:val="24"/>
          <w:szCs w:val="24"/>
        </w:rPr>
        <w:t>открытый аукцион по продаже  муниципального имущества.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A4">
        <w:rPr>
          <w:rFonts w:ascii="Times New Roman" w:hAnsi="Times New Roman" w:cs="Times New Roman"/>
          <w:b/>
          <w:sz w:val="24"/>
          <w:szCs w:val="24"/>
        </w:rPr>
        <w:t xml:space="preserve">4. Начальная  цена продажи муниципального имущества: 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Лот № 1</w:t>
      </w:r>
      <w:r w:rsidRPr="00AA60A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A60A4">
        <w:rPr>
          <w:rFonts w:ascii="Times New Roman" w:hAnsi="Times New Roman" w:cs="Times New Roman"/>
          <w:sz w:val="24"/>
          <w:szCs w:val="24"/>
        </w:rPr>
        <w:t>231 000  (двести тридцать одна тысяча) рублей 00 копеек;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Лот № 2 – 151 000  (сто пятьдесят одна тысяча) рублей 00 копеек;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Лот № 3 – 98 000  (девяносто восемь тысяч) рублей 00 копеек.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b/>
          <w:sz w:val="24"/>
          <w:szCs w:val="24"/>
        </w:rPr>
        <w:t xml:space="preserve">5. Форма подачи предложений о цене муниципального  имущества:  </w:t>
      </w:r>
      <w:r w:rsidRPr="00AA60A4">
        <w:rPr>
          <w:rFonts w:ascii="Times New Roman" w:hAnsi="Times New Roman" w:cs="Times New Roman"/>
          <w:sz w:val="24"/>
          <w:szCs w:val="24"/>
        </w:rPr>
        <w:t>открытая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b/>
          <w:sz w:val="24"/>
          <w:szCs w:val="24"/>
        </w:rPr>
        <w:t xml:space="preserve">«Шаг аукциона» </w:t>
      </w:r>
      <w:r w:rsidRPr="00AA60A4">
        <w:rPr>
          <w:rFonts w:ascii="Times New Roman" w:hAnsi="Times New Roman" w:cs="Times New Roman"/>
          <w:sz w:val="24"/>
          <w:szCs w:val="24"/>
        </w:rPr>
        <w:t xml:space="preserve">составляет 5% от начальной стоимости: 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Лот № 1- 11 550  (одиннадцать тысяч пятьсот пятьдесят)  рублей 00 копеек;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Лот № 2-  7 550 (семь тысяч пятьсот пятьдесят)  рублей 00 копеек;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Лот № 3 – 4 900  (четыре тысячи девятьсот) рублей 00 копеек.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A4">
        <w:rPr>
          <w:rFonts w:ascii="Times New Roman" w:hAnsi="Times New Roman" w:cs="Times New Roman"/>
          <w:b/>
          <w:sz w:val="24"/>
          <w:szCs w:val="24"/>
        </w:rPr>
        <w:t xml:space="preserve">6. Условия и сроки платежа, необходимые реквизиты: </w:t>
      </w:r>
      <w:r w:rsidRPr="00AA60A4"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производится победителем аукциона единовременно безналичным перечислением на счет продавца не позднее тридцати дней с момента заключения договора купли-продажи, по следующим реквизитам: Получатель: УФК МФ по Челябинской области (Управление по имуществу и земельным отношениям Агаповского муниципального района) ИНН 7425009027, КПП 745501001, </w:t>
      </w:r>
      <w:proofErr w:type="spellStart"/>
      <w:r w:rsidRPr="00AA60A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A60A4">
        <w:rPr>
          <w:rFonts w:ascii="Times New Roman" w:hAnsi="Times New Roman" w:cs="Times New Roman"/>
          <w:sz w:val="24"/>
          <w:szCs w:val="24"/>
        </w:rPr>
        <w:t xml:space="preserve">/счет  40101810400000010801  В ОТДЕЛЕНИЕ ЧЕЛЯБИНСК Г.ЧЕЛЯБИНСК , БИК 047501001, КБК 525 114 02053 05 1000 410 – доходы от реализации иного имущества, находящегося в собственности муниципального района ( за исключением имущества муниципальных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имуществу, ОКТМО 75 603 407.  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A4">
        <w:rPr>
          <w:rFonts w:ascii="Times New Roman" w:hAnsi="Times New Roman" w:cs="Times New Roman"/>
          <w:b/>
          <w:sz w:val="24"/>
          <w:szCs w:val="24"/>
        </w:rPr>
        <w:t>7. Требование о внесении задатка: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 xml:space="preserve">   Задаток для участия в аукционе устанавливается в размере 20 % от начальной    цены продажи муниципального имущества и составляет: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b/>
          <w:sz w:val="24"/>
          <w:szCs w:val="24"/>
        </w:rPr>
        <w:t>Лот № 1</w:t>
      </w:r>
      <w:r w:rsidRPr="00AA60A4">
        <w:rPr>
          <w:rFonts w:ascii="Times New Roman" w:hAnsi="Times New Roman" w:cs="Times New Roman"/>
          <w:sz w:val="24"/>
          <w:szCs w:val="24"/>
        </w:rPr>
        <w:t xml:space="preserve">- 46 200 (сорок шесть тысяч двести) рублей 00 копеек;  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b/>
          <w:sz w:val="24"/>
          <w:szCs w:val="24"/>
        </w:rPr>
        <w:t>Лот № 2</w:t>
      </w:r>
      <w:r w:rsidRPr="00AA60A4">
        <w:rPr>
          <w:rFonts w:ascii="Times New Roman" w:hAnsi="Times New Roman" w:cs="Times New Roman"/>
          <w:sz w:val="24"/>
          <w:szCs w:val="24"/>
        </w:rPr>
        <w:t xml:space="preserve">- 30 200 (тридцать тысяч двести) рублей 00 копеек; 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b/>
          <w:sz w:val="24"/>
          <w:szCs w:val="24"/>
        </w:rPr>
        <w:t xml:space="preserve">Лот № 3 </w:t>
      </w:r>
      <w:r w:rsidRPr="00AA60A4">
        <w:rPr>
          <w:rFonts w:ascii="Times New Roman" w:hAnsi="Times New Roman" w:cs="Times New Roman"/>
          <w:sz w:val="24"/>
          <w:szCs w:val="24"/>
        </w:rPr>
        <w:t xml:space="preserve">– 19 600  (девятнадцать тысяч шестьсот) рублей 00 копеек 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и должен быть перечислен не позднее 14.05.2019 г., по следующим реквизитам:</w:t>
      </w:r>
      <w:r w:rsidRPr="00AA60A4">
        <w:rPr>
          <w:rFonts w:ascii="Times New Roman" w:hAnsi="Times New Roman" w:cs="Times New Roman"/>
          <w:bCs/>
          <w:sz w:val="24"/>
          <w:szCs w:val="24"/>
        </w:rPr>
        <w:t xml:space="preserve"> Управление финансов Агаповского муниципального района (</w:t>
      </w:r>
      <w:r w:rsidRPr="00AA60A4">
        <w:rPr>
          <w:rFonts w:ascii="Times New Roman" w:hAnsi="Times New Roman" w:cs="Times New Roman"/>
          <w:sz w:val="24"/>
          <w:szCs w:val="24"/>
        </w:rPr>
        <w:t xml:space="preserve">Управление по имуществу и земельным отношениям Агаповского муниципального района  л/с 05352502313 ВР), </w:t>
      </w:r>
      <w:proofErr w:type="spellStart"/>
      <w:r w:rsidRPr="00AA60A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A60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A60A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A60A4">
        <w:rPr>
          <w:rFonts w:ascii="Times New Roman" w:hAnsi="Times New Roman" w:cs="Times New Roman"/>
          <w:sz w:val="24"/>
          <w:szCs w:val="24"/>
        </w:rPr>
        <w:t xml:space="preserve"> 40302810272335091336 в Отделение Челябинск г. Челябинск,  </w:t>
      </w:r>
      <w:proofErr w:type="spellStart"/>
      <w:r w:rsidRPr="00AA60A4"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r w:rsidRPr="00AA60A4">
        <w:rPr>
          <w:rFonts w:ascii="Times New Roman" w:hAnsi="Times New Roman" w:cs="Times New Roman"/>
          <w:sz w:val="24"/>
          <w:szCs w:val="24"/>
        </w:rPr>
        <w:t xml:space="preserve"> 30101810700000000602, БИК 047501602, </w:t>
      </w:r>
      <w:r w:rsidRPr="00AA60A4">
        <w:rPr>
          <w:rFonts w:ascii="Times New Roman" w:hAnsi="Times New Roman" w:cs="Times New Roman"/>
          <w:bCs/>
          <w:sz w:val="24"/>
          <w:szCs w:val="24"/>
        </w:rPr>
        <w:t>ИНН 7425745549, КПП 745501001.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 xml:space="preserve">      Лицам, перечислившим задаток для участия в аукционе, денежные средства возвращаются в следующем порядке: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а) участникам аукциона, за исключением победителя, в течение 5 дней с даты подведения итогов аукциона;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аукционе, - в течение 5 дней со дня подписания протокола о признании претендентов участниками аукциона.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Данное информационное сообщение является публичной офертой для заключения договора задатка.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A4">
        <w:rPr>
          <w:rFonts w:ascii="Times New Roman" w:hAnsi="Times New Roman" w:cs="Times New Roman"/>
          <w:b/>
          <w:sz w:val="24"/>
          <w:szCs w:val="24"/>
        </w:rPr>
        <w:lastRenderedPageBreak/>
        <w:t>8. Подача заявок: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подается по форме, которая установлена документацией об аукционе, прием заявок будет осуществляться  с  даты объявленной в  информационном сообщении в Управлении по имуществу и земельным отношениям Агаповского муниципального района по адресу: 457400 Челябинская область, Агаповский район, с. Агаповка, ул.Дорожная, 32 «а», </w:t>
      </w:r>
      <w:proofErr w:type="spellStart"/>
      <w:r w:rsidRPr="00AA60A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A60A4">
        <w:rPr>
          <w:rFonts w:ascii="Times New Roman" w:hAnsi="Times New Roman" w:cs="Times New Roman"/>
          <w:sz w:val="24"/>
          <w:szCs w:val="24"/>
        </w:rPr>
        <w:t>. №18.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Дата начала подачи заявок 17.04.2019 г.  с 08-00.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Дата окончания подачи заявок 14.05.2019 г.  до 16-00.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Признание претендентов участниками аукциона состоится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Лот №1 – 17.05.2019 г. в 09-00.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Лот №2 – 17.05.2019 г. в 09-15.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Лот №3 – 17.05.2019 г. в 09-30.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A4">
        <w:rPr>
          <w:rFonts w:ascii="Times New Roman" w:hAnsi="Times New Roman" w:cs="Times New Roman"/>
          <w:b/>
          <w:sz w:val="24"/>
          <w:szCs w:val="24"/>
        </w:rPr>
        <w:t xml:space="preserve">9. Перечень предоставляемых покупателями документов: 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1. Одновременно с заявкой претенденты представляют следующие документы:</w:t>
      </w:r>
    </w:p>
    <w:p w:rsidR="00DD43FF" w:rsidRPr="00AA60A4" w:rsidRDefault="00DD43FF" w:rsidP="00DD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0A4">
        <w:rPr>
          <w:rFonts w:ascii="Times New Roman" w:hAnsi="Times New Roman" w:cs="Times New Roman"/>
          <w:b/>
          <w:sz w:val="24"/>
          <w:szCs w:val="24"/>
          <w:u w:val="single"/>
        </w:rPr>
        <w:t>юридические лица: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- документ, подтверждающий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(копии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DD43FF" w:rsidRPr="00AA60A4" w:rsidRDefault="00DD43FF" w:rsidP="00DD4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0A4">
        <w:rPr>
          <w:rFonts w:ascii="Times New Roman" w:hAnsi="Times New Roman" w:cs="Times New Roman"/>
          <w:b/>
          <w:sz w:val="24"/>
          <w:szCs w:val="24"/>
          <w:u w:val="single"/>
        </w:rPr>
        <w:t>физические лица: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- предъявляют документ, удостоверяющий личность, или представляют копии всех его листов;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-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предоставляемые одновременно с заявкой, поданы от имени претендента.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A4">
        <w:rPr>
          <w:rFonts w:ascii="Times New Roman" w:hAnsi="Times New Roman" w:cs="Times New Roman"/>
          <w:b/>
          <w:sz w:val="24"/>
          <w:szCs w:val="24"/>
        </w:rPr>
        <w:t>10. Порядок ознакомление покупателей с иной информацией, условиями договора купли-продажи имущества: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 xml:space="preserve">Претендент вправе ознакомиться с необходимой документацией в отношении данных объектов, условиями договора купли-продажи в управлении по имуществу и земельным отношениям Агаповского муниципального района с.Агаповка, ул.Дорожная, дом 32а, </w:t>
      </w:r>
      <w:proofErr w:type="spellStart"/>
      <w:r w:rsidRPr="00AA60A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A60A4">
        <w:rPr>
          <w:rFonts w:ascii="Times New Roman" w:hAnsi="Times New Roman" w:cs="Times New Roman"/>
          <w:sz w:val="24"/>
          <w:szCs w:val="24"/>
        </w:rPr>
        <w:t xml:space="preserve">. 18, тел. 8(35140) 2-03-66, 2-16-99 и на сайте  </w:t>
      </w:r>
      <w:hyperlink r:id="rId5" w:history="1">
        <w:r w:rsidRPr="00AA60A4">
          <w:rPr>
            <w:rStyle w:val="a3"/>
            <w:sz w:val="24"/>
            <w:szCs w:val="24"/>
            <w:lang w:val="en-US"/>
          </w:rPr>
          <w:t>www</w:t>
        </w:r>
        <w:r w:rsidRPr="00AA60A4">
          <w:rPr>
            <w:rStyle w:val="a3"/>
            <w:sz w:val="24"/>
            <w:szCs w:val="24"/>
          </w:rPr>
          <w:t>.</w:t>
        </w:r>
        <w:proofErr w:type="spellStart"/>
        <w:r w:rsidRPr="00AA60A4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AA60A4">
          <w:rPr>
            <w:rStyle w:val="a3"/>
            <w:sz w:val="24"/>
            <w:szCs w:val="24"/>
          </w:rPr>
          <w:t>.</w:t>
        </w:r>
        <w:proofErr w:type="spellStart"/>
        <w:r w:rsidRPr="00AA60A4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AA60A4">
          <w:rPr>
            <w:rStyle w:val="a3"/>
            <w:sz w:val="24"/>
            <w:szCs w:val="24"/>
          </w:rPr>
          <w:t>.</w:t>
        </w:r>
        <w:proofErr w:type="spellStart"/>
        <w:r w:rsidRPr="00AA60A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AA60A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A60A4">
        <w:rPr>
          <w:rFonts w:ascii="Times New Roman" w:hAnsi="Times New Roman" w:cs="Times New Roman"/>
          <w:sz w:val="24"/>
          <w:szCs w:val="24"/>
        </w:rPr>
        <w:t xml:space="preserve"> а также на</w:t>
      </w:r>
      <w:r w:rsidRPr="00AA60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60A4">
        <w:rPr>
          <w:rFonts w:ascii="Times New Roman" w:hAnsi="Times New Roman" w:cs="Times New Roman"/>
          <w:sz w:val="24"/>
          <w:szCs w:val="24"/>
        </w:rPr>
        <w:t>официальном сайте администрации Агаповского муниципального района в разделе «Аукционы, конкурсы».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b/>
          <w:sz w:val="24"/>
          <w:szCs w:val="24"/>
        </w:rPr>
        <w:t>11. Ограничения участия отдельных категорий физических и юридических лиц в приватизации имущества:</w:t>
      </w:r>
      <w:r w:rsidRPr="00AA60A4">
        <w:rPr>
          <w:rFonts w:ascii="Times New Roman" w:hAnsi="Times New Roman" w:cs="Times New Roman"/>
          <w:sz w:val="24"/>
          <w:szCs w:val="24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ст.25 Федерального Закона №178 – ФЗ «О приватизации государственного и муниципального имущества».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0A4">
        <w:rPr>
          <w:rFonts w:ascii="Times New Roman" w:hAnsi="Times New Roman" w:cs="Times New Roman"/>
          <w:b/>
          <w:sz w:val="24"/>
          <w:szCs w:val="24"/>
        </w:rPr>
        <w:t>12. Порядок определения победителя аукциона:</w:t>
      </w:r>
      <w:r w:rsidRPr="00AA60A4">
        <w:rPr>
          <w:rFonts w:ascii="Times New Roman" w:hAnsi="Times New Roman" w:cs="Times New Roman"/>
          <w:sz w:val="24"/>
          <w:szCs w:val="24"/>
        </w:rPr>
        <w:t xml:space="preserve"> Победителем аукциона признается участник, предложивший наибольшую цену в ходе проведения аукциона. В случае если аукцион признан несостоявшимся,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 предусмотренным настоящей документацией об аукционе, а также с лицом, признанным единственным участником аукциона, организатор аукциона заключает договор на условиях и по цене, которые предусмотрены заявкой на участие в аукционе и документацией об аукционе, но  не менее начальной  цены продажи муниципального имущества, указанной в информационном сообщении о проведении аукциона.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b/>
          <w:sz w:val="24"/>
          <w:szCs w:val="24"/>
        </w:rPr>
        <w:t xml:space="preserve">13. Место и срок подведения итогов продажи муниципального имущества: </w:t>
      </w:r>
      <w:r w:rsidRPr="00AA60A4">
        <w:rPr>
          <w:rFonts w:ascii="Times New Roman" w:hAnsi="Times New Roman" w:cs="Times New Roman"/>
          <w:sz w:val="24"/>
          <w:szCs w:val="24"/>
        </w:rPr>
        <w:t>Аукцион по продаже муниципального имущества состоится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Лот №1 – 21.05.2019 г. в 10-00.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Лот №2 – 21.05.2019 г. в 10-15.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>Лот №3 – 21.05.2019 г. в 10-30.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 xml:space="preserve">по адресу: Челябинская область, Агаповский район, с.Агаповка, ул.Дорожная, 32 «а», </w:t>
      </w:r>
      <w:proofErr w:type="spellStart"/>
      <w:r w:rsidRPr="00AA60A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A60A4">
        <w:rPr>
          <w:rFonts w:ascii="Times New Roman" w:hAnsi="Times New Roman" w:cs="Times New Roman"/>
          <w:sz w:val="24"/>
          <w:szCs w:val="24"/>
        </w:rPr>
        <w:t xml:space="preserve">. № 18. 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sz w:val="24"/>
          <w:szCs w:val="24"/>
        </w:rPr>
        <w:t xml:space="preserve">В случае участия в аукционе представителя участника аукциона предъявляется надлежаще оформленная доверенность.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 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b/>
          <w:sz w:val="24"/>
          <w:szCs w:val="24"/>
        </w:rPr>
        <w:t xml:space="preserve">14. Срок заключения договора купли-продажи: 23.05.2019 </w:t>
      </w:r>
      <w:r w:rsidRPr="00AA60A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0A4">
        <w:rPr>
          <w:rFonts w:ascii="Times New Roman" w:hAnsi="Times New Roman" w:cs="Times New Roman"/>
          <w:b/>
          <w:sz w:val="24"/>
          <w:szCs w:val="24"/>
        </w:rPr>
        <w:t>15. Сведения обо всех предыдущих торгах по продаже такого имущества, объявленных в течении года, предшествующего его продаже, и об итогах торгов по продаже такого имущества</w:t>
      </w:r>
      <w:r w:rsidRPr="00AA60A4">
        <w:rPr>
          <w:rFonts w:ascii="Times New Roman" w:hAnsi="Times New Roman" w:cs="Times New Roman"/>
          <w:b/>
        </w:rPr>
        <w:t xml:space="preserve">: </w:t>
      </w:r>
      <w:r w:rsidRPr="00AA60A4">
        <w:rPr>
          <w:rFonts w:ascii="Times New Roman" w:hAnsi="Times New Roman" w:cs="Times New Roman"/>
          <w:sz w:val="24"/>
          <w:szCs w:val="24"/>
        </w:rPr>
        <w:t>не проводился.</w:t>
      </w:r>
    </w:p>
    <w:p w:rsidR="00DD43FF" w:rsidRPr="00AA60A4" w:rsidRDefault="00DD43FF" w:rsidP="00DD4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28" w:rsidRPr="00AA60A4" w:rsidRDefault="00634B28" w:rsidP="00DD43FF">
      <w:pPr>
        <w:spacing w:after="0" w:line="240" w:lineRule="auto"/>
        <w:rPr>
          <w:rFonts w:ascii="Times New Roman" w:hAnsi="Times New Roman" w:cs="Times New Roman"/>
        </w:rPr>
      </w:pPr>
    </w:p>
    <w:sectPr w:rsidR="00634B28" w:rsidRPr="00AA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43FF"/>
    <w:rsid w:val="00634B28"/>
    <w:rsid w:val="00AA60A4"/>
    <w:rsid w:val="00DD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3F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uizo.agap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1772</Words>
  <Characters>10102</Characters>
  <Application>Microsoft Office Word</Application>
  <DocSecurity>0</DocSecurity>
  <Lines>84</Lines>
  <Paragraphs>23</Paragraphs>
  <ScaleCrop>false</ScaleCrop>
  <Company/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2019-04-16T03:41:00Z</dcterms:created>
  <dcterms:modified xsi:type="dcterms:W3CDTF">2019-04-16T03:43:00Z</dcterms:modified>
</cp:coreProperties>
</file>